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122" w:rsidRDefault="00962122" w:rsidP="00962122">
      <w:pPr>
        <w:ind w:left="4248"/>
        <w:rPr>
          <w:rFonts w:ascii="Calibri" w:hAnsi="Calibri"/>
          <w:b/>
          <w:szCs w:val="20"/>
          <w:lang w:val="uk-UA"/>
        </w:rPr>
      </w:pPr>
      <w:r w:rsidRPr="006D16AE">
        <w:rPr>
          <w:rFonts w:ascii="Tms Rmn" w:hAnsi="Tms Rmn"/>
          <w:b/>
          <w:noProof/>
          <w:szCs w:val="20"/>
        </w:rPr>
        <w:drawing>
          <wp:inline distT="0" distB="0" distL="0" distR="0" wp14:anchorId="6AE32BBE" wp14:editId="2811FF6D">
            <wp:extent cx="488950" cy="59563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6AE">
        <w:rPr>
          <w:rFonts w:ascii="Calibri" w:hAnsi="Calibri"/>
          <w:b/>
          <w:szCs w:val="20"/>
          <w:lang w:val="uk-UA"/>
        </w:rPr>
        <w:t xml:space="preserve">                                                              </w:t>
      </w:r>
    </w:p>
    <w:p w:rsidR="00962122" w:rsidRPr="006D16AE" w:rsidRDefault="00962122" w:rsidP="00962122">
      <w:pPr>
        <w:ind w:left="-284"/>
        <w:rPr>
          <w:b/>
          <w:sz w:val="28"/>
          <w:szCs w:val="28"/>
          <w:lang w:val="uk-UA"/>
        </w:rPr>
      </w:pPr>
      <w:r w:rsidRPr="006D16AE">
        <w:rPr>
          <w:rFonts w:ascii="Calibri" w:hAnsi="Calibri"/>
          <w:sz w:val="20"/>
          <w:szCs w:val="20"/>
          <w:lang w:val="uk-UA"/>
        </w:rPr>
        <w:t xml:space="preserve">                                                                                                </w:t>
      </w:r>
      <w:r w:rsidRPr="006D16AE">
        <w:rPr>
          <w:b/>
          <w:sz w:val="28"/>
          <w:szCs w:val="28"/>
          <w:lang w:val="uk-UA"/>
        </w:rPr>
        <w:t>УКРАЇНА</w:t>
      </w:r>
    </w:p>
    <w:p w:rsidR="00962122" w:rsidRPr="006D16AE" w:rsidRDefault="00962122" w:rsidP="00962122">
      <w:pPr>
        <w:jc w:val="center"/>
        <w:rPr>
          <w:b/>
          <w:sz w:val="28"/>
          <w:szCs w:val="28"/>
          <w:lang w:val="uk-UA"/>
        </w:rPr>
      </w:pPr>
      <w:r w:rsidRPr="006D16AE">
        <w:rPr>
          <w:b/>
          <w:sz w:val="28"/>
          <w:szCs w:val="28"/>
          <w:lang w:val="uk-UA"/>
        </w:rPr>
        <w:t>ЧЕРНІГІВСЬКА ОБЛАСТЬ</w:t>
      </w:r>
    </w:p>
    <w:p w:rsidR="00962122" w:rsidRPr="006D16AE" w:rsidRDefault="00962122" w:rsidP="00962122">
      <w:pPr>
        <w:jc w:val="center"/>
        <w:rPr>
          <w:sz w:val="6"/>
          <w:szCs w:val="6"/>
          <w:lang w:val="uk-UA"/>
        </w:rPr>
      </w:pPr>
    </w:p>
    <w:p w:rsidR="00962122" w:rsidRPr="006D16AE" w:rsidRDefault="00962122" w:rsidP="00962122">
      <w:pPr>
        <w:keepNext/>
        <w:jc w:val="center"/>
        <w:outlineLvl w:val="0"/>
        <w:rPr>
          <w:b/>
          <w:bCs/>
          <w:sz w:val="32"/>
          <w:szCs w:val="32"/>
          <w:lang w:val="uk-UA"/>
        </w:rPr>
      </w:pPr>
      <w:r w:rsidRPr="006D16AE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962122" w:rsidRPr="006D16AE" w:rsidRDefault="00962122" w:rsidP="00962122">
      <w:pPr>
        <w:jc w:val="center"/>
        <w:rPr>
          <w:sz w:val="32"/>
          <w:szCs w:val="20"/>
          <w:lang w:val="uk-UA"/>
        </w:rPr>
      </w:pPr>
      <w:r w:rsidRPr="006D16AE">
        <w:rPr>
          <w:sz w:val="32"/>
          <w:szCs w:val="20"/>
          <w:lang w:val="uk-UA"/>
        </w:rPr>
        <w:t>37 сесія</w:t>
      </w:r>
      <w:r w:rsidRPr="006D16AE">
        <w:rPr>
          <w:sz w:val="32"/>
          <w:szCs w:val="20"/>
        </w:rPr>
        <w:t xml:space="preserve"> </w:t>
      </w:r>
      <w:r w:rsidRPr="006D16AE">
        <w:rPr>
          <w:sz w:val="32"/>
          <w:szCs w:val="20"/>
          <w:lang w:val="en-US"/>
        </w:rPr>
        <w:t>VII</w:t>
      </w:r>
      <w:r w:rsidRPr="006D16AE">
        <w:rPr>
          <w:sz w:val="32"/>
          <w:szCs w:val="20"/>
        </w:rPr>
        <w:t xml:space="preserve"> </w:t>
      </w:r>
      <w:r w:rsidRPr="006D16AE">
        <w:rPr>
          <w:sz w:val="32"/>
          <w:szCs w:val="20"/>
          <w:lang w:val="uk-UA"/>
        </w:rPr>
        <w:t>скликання</w:t>
      </w:r>
    </w:p>
    <w:p w:rsidR="00962122" w:rsidRDefault="00962122" w:rsidP="00962122">
      <w:pPr>
        <w:jc w:val="center"/>
        <w:rPr>
          <w:b/>
          <w:sz w:val="40"/>
          <w:szCs w:val="40"/>
          <w:lang w:val="uk-UA"/>
        </w:rPr>
      </w:pPr>
      <w:r w:rsidRPr="006D16A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6D16AE">
        <w:rPr>
          <w:b/>
          <w:sz w:val="40"/>
          <w:szCs w:val="40"/>
          <w:lang w:val="uk-UA"/>
        </w:rPr>
        <w:t>Н</w:t>
      </w:r>
      <w:proofErr w:type="spellEnd"/>
      <w:r w:rsidRPr="006D16AE">
        <w:rPr>
          <w:b/>
          <w:sz w:val="40"/>
          <w:szCs w:val="40"/>
          <w:lang w:val="uk-UA"/>
        </w:rPr>
        <w:t xml:space="preserve"> Я</w:t>
      </w:r>
    </w:p>
    <w:p w:rsidR="00962122" w:rsidRPr="006D16AE" w:rsidRDefault="00962122" w:rsidP="00962122">
      <w:pPr>
        <w:jc w:val="center"/>
        <w:rPr>
          <w:sz w:val="28"/>
          <w:szCs w:val="28"/>
        </w:rPr>
      </w:pPr>
    </w:p>
    <w:p w:rsidR="00962122" w:rsidRPr="00DC0FDD" w:rsidRDefault="00962122" w:rsidP="00962122">
      <w:pPr>
        <w:jc w:val="both"/>
        <w:rPr>
          <w:sz w:val="28"/>
          <w:szCs w:val="28"/>
          <w:lang w:val="uk-UA"/>
        </w:rPr>
      </w:pPr>
      <w:proofErr w:type="spellStart"/>
      <w:proofErr w:type="gramStart"/>
      <w:r w:rsidRPr="00DC0FDD">
        <w:rPr>
          <w:sz w:val="28"/>
          <w:szCs w:val="28"/>
        </w:rPr>
        <w:t>від</w:t>
      </w:r>
      <w:proofErr w:type="spellEnd"/>
      <w:r w:rsidRPr="00DC0FD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13</w:t>
      </w:r>
      <w:proofErr w:type="gramEnd"/>
      <w:r>
        <w:rPr>
          <w:sz w:val="28"/>
          <w:szCs w:val="28"/>
          <w:lang w:val="uk-UA"/>
        </w:rPr>
        <w:t xml:space="preserve"> квітня</w:t>
      </w:r>
      <w:r w:rsidRPr="00DC0F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C0FDD">
        <w:rPr>
          <w:sz w:val="28"/>
          <w:szCs w:val="28"/>
        </w:rPr>
        <w:t>201</w:t>
      </w:r>
      <w:r w:rsidRPr="00DC0FDD">
        <w:rPr>
          <w:sz w:val="28"/>
          <w:szCs w:val="28"/>
          <w:lang w:val="uk-UA"/>
        </w:rPr>
        <w:t>8</w:t>
      </w:r>
      <w:r w:rsidRPr="00DC0FDD">
        <w:rPr>
          <w:sz w:val="28"/>
          <w:szCs w:val="28"/>
        </w:rPr>
        <w:t xml:space="preserve"> р.</w:t>
      </w:r>
      <w:r w:rsidRPr="00DC0FDD">
        <w:rPr>
          <w:sz w:val="28"/>
          <w:szCs w:val="28"/>
        </w:rPr>
        <w:tab/>
      </w:r>
      <w:r w:rsidRPr="00DC0FDD">
        <w:rPr>
          <w:sz w:val="28"/>
          <w:szCs w:val="28"/>
          <w:lang w:val="uk-UA"/>
        </w:rPr>
        <w:t xml:space="preserve">       </w:t>
      </w:r>
      <w:r w:rsidRPr="00DC0FDD">
        <w:rPr>
          <w:sz w:val="28"/>
          <w:szCs w:val="28"/>
        </w:rPr>
        <w:t xml:space="preserve">м. </w:t>
      </w:r>
      <w:proofErr w:type="spellStart"/>
      <w:r w:rsidRPr="00DC0FDD">
        <w:rPr>
          <w:sz w:val="28"/>
          <w:szCs w:val="28"/>
        </w:rPr>
        <w:t>Ніжин</w:t>
      </w:r>
      <w:proofErr w:type="spellEnd"/>
      <w:r w:rsidRPr="00DC0FDD">
        <w:rPr>
          <w:sz w:val="28"/>
          <w:szCs w:val="28"/>
        </w:rPr>
        <w:tab/>
        <w:t xml:space="preserve">         </w:t>
      </w:r>
      <w:r w:rsidRPr="00DC0FDD">
        <w:rPr>
          <w:sz w:val="28"/>
          <w:szCs w:val="28"/>
          <w:lang w:val="uk-UA"/>
        </w:rPr>
        <w:t xml:space="preserve">    </w:t>
      </w:r>
      <w:r w:rsidRPr="00DC0FDD">
        <w:rPr>
          <w:sz w:val="28"/>
          <w:szCs w:val="28"/>
        </w:rPr>
        <w:t xml:space="preserve">          </w:t>
      </w:r>
      <w:proofErr w:type="gramStart"/>
      <w:r w:rsidRPr="00DC0FD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 xml:space="preserve">  45</w:t>
      </w:r>
      <w:proofErr w:type="gramEnd"/>
      <w:r>
        <w:rPr>
          <w:sz w:val="28"/>
          <w:szCs w:val="28"/>
          <w:lang w:val="uk-UA"/>
        </w:rPr>
        <w:t>-37/2018</w:t>
      </w:r>
    </w:p>
    <w:p w:rsidR="00962122" w:rsidRPr="00DC0FDD" w:rsidRDefault="00962122" w:rsidP="0096212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7"/>
        <w:gridCol w:w="3428"/>
      </w:tblGrid>
      <w:tr w:rsidR="00962122" w:rsidRPr="00DC0FDD" w:rsidTr="00CF6B12">
        <w:trPr>
          <w:trHeight w:val="819"/>
        </w:trPr>
        <w:tc>
          <w:tcPr>
            <w:tcW w:w="6048" w:type="dxa"/>
            <w:hideMark/>
          </w:tcPr>
          <w:p w:rsidR="00962122" w:rsidRPr="00DC0FDD" w:rsidRDefault="00962122" w:rsidP="00CF6B12">
            <w:pPr>
              <w:jc w:val="both"/>
              <w:rPr>
                <w:sz w:val="28"/>
                <w:szCs w:val="28"/>
              </w:rPr>
            </w:pPr>
            <w:r w:rsidRPr="00DC0FDD">
              <w:rPr>
                <w:sz w:val="28"/>
                <w:szCs w:val="28"/>
                <w:lang w:val="uk-UA"/>
              </w:rPr>
              <w:t xml:space="preserve">Про внесення змін до додатку до рішення Ніжинської міської ради </w:t>
            </w:r>
            <w:proofErr w:type="spellStart"/>
            <w:r w:rsidRPr="00DC0FDD">
              <w:rPr>
                <w:sz w:val="28"/>
                <w:szCs w:val="28"/>
              </w:rPr>
              <w:t>від</w:t>
            </w:r>
            <w:proofErr w:type="spellEnd"/>
            <w:r w:rsidRPr="00DC0FDD">
              <w:rPr>
                <w:sz w:val="28"/>
                <w:szCs w:val="28"/>
              </w:rPr>
              <w:t xml:space="preserve"> 06 </w:t>
            </w:r>
            <w:r w:rsidRPr="00DC0FDD">
              <w:rPr>
                <w:sz w:val="28"/>
                <w:szCs w:val="28"/>
                <w:lang w:val="uk-UA"/>
              </w:rPr>
              <w:t xml:space="preserve">грудня </w:t>
            </w:r>
            <w:r w:rsidRPr="00DC0FDD">
              <w:rPr>
                <w:sz w:val="28"/>
                <w:szCs w:val="28"/>
              </w:rPr>
              <w:t>2017 р</w:t>
            </w:r>
            <w:r w:rsidRPr="00DC0FDD">
              <w:rPr>
                <w:sz w:val="28"/>
                <w:szCs w:val="28"/>
                <w:lang w:val="uk-UA"/>
              </w:rPr>
              <w:t xml:space="preserve">. </w:t>
            </w:r>
            <w:r w:rsidRPr="00DC0FDD">
              <w:rPr>
                <w:sz w:val="28"/>
                <w:szCs w:val="28"/>
              </w:rPr>
              <w:t xml:space="preserve">№ </w:t>
            </w:r>
            <w:r w:rsidRPr="00DC0FDD">
              <w:rPr>
                <w:sz w:val="28"/>
                <w:szCs w:val="28"/>
                <w:lang w:val="uk-UA"/>
              </w:rPr>
              <w:t xml:space="preserve">10-32/2017 «Про затвердження плану діяльності з підготовки проектів регуляторних актів на 2018 рік» </w:t>
            </w:r>
          </w:p>
        </w:tc>
        <w:tc>
          <w:tcPr>
            <w:tcW w:w="3523" w:type="dxa"/>
          </w:tcPr>
          <w:p w:rsidR="00962122" w:rsidRPr="00DC0FDD" w:rsidRDefault="00962122" w:rsidP="00CF6B12">
            <w:pPr>
              <w:rPr>
                <w:sz w:val="28"/>
                <w:szCs w:val="28"/>
              </w:rPr>
            </w:pPr>
          </w:p>
        </w:tc>
      </w:tr>
    </w:tbl>
    <w:p w:rsidR="00962122" w:rsidRPr="00DC0FDD" w:rsidRDefault="00962122" w:rsidP="00962122">
      <w:pPr>
        <w:ind w:right="-143"/>
        <w:jc w:val="both"/>
        <w:rPr>
          <w:noProof/>
          <w:sz w:val="28"/>
          <w:szCs w:val="28"/>
          <w:lang w:val="uk-UA"/>
        </w:rPr>
      </w:pPr>
      <w:r w:rsidRPr="00DC0FDD">
        <w:rPr>
          <w:sz w:val="28"/>
          <w:szCs w:val="28"/>
        </w:rPr>
        <w:tab/>
      </w:r>
      <w:r w:rsidRPr="00DC0FDD">
        <w:rPr>
          <w:noProof/>
          <w:sz w:val="28"/>
          <w:szCs w:val="28"/>
          <w:lang w:val="uk-UA"/>
        </w:rPr>
        <w:t>У відповідності до ст. 25</w:t>
      </w:r>
      <w:r w:rsidRPr="00DC0FDD">
        <w:rPr>
          <w:sz w:val="28"/>
          <w:szCs w:val="28"/>
          <w:lang w:val="uk-UA"/>
        </w:rPr>
        <w:t xml:space="preserve">, 26, 42, 59, 73 </w:t>
      </w:r>
      <w:r w:rsidRPr="00DC0FDD">
        <w:rPr>
          <w:noProof/>
          <w:sz w:val="28"/>
          <w:szCs w:val="28"/>
          <w:lang w:val="uk-UA"/>
        </w:rPr>
        <w:t xml:space="preserve"> Закону України «Про місцеве самоврядування в Україні», на  виконання  статті 7 Закону України "Про засади державної регуляторної політики у сфері господарської діяльності" щодо планування діяльності з підготовки проектів регуляторних актів, </w:t>
      </w:r>
      <w:r w:rsidRPr="00DC0FDD">
        <w:rPr>
          <w:sz w:val="28"/>
          <w:szCs w:val="28"/>
          <w:lang w:val="uk-UA"/>
        </w:rPr>
        <w:t xml:space="preserve">Регламенту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r w:rsidRPr="00DC0FDD">
        <w:rPr>
          <w:noProof/>
          <w:sz w:val="28"/>
          <w:szCs w:val="28"/>
          <w:lang w:val="uk-UA"/>
        </w:rPr>
        <w:t>розглянувши пропозиції відділу юридично-кадрового забезпечення виконавчого комітету Ніжинської міської ради,  Ніжинська міська  рада  вирішила:</w:t>
      </w:r>
    </w:p>
    <w:p w:rsidR="00962122" w:rsidRPr="00DC0FDD" w:rsidRDefault="00962122" w:rsidP="00962122">
      <w:pPr>
        <w:pStyle w:val="a3"/>
        <w:numPr>
          <w:ilvl w:val="0"/>
          <w:numId w:val="1"/>
        </w:numPr>
        <w:spacing w:after="240"/>
        <w:ind w:left="0" w:right="-143" w:firstLine="900"/>
        <w:jc w:val="both"/>
        <w:rPr>
          <w:sz w:val="28"/>
          <w:szCs w:val="28"/>
          <w:lang w:val="uk-UA"/>
        </w:rPr>
      </w:pPr>
      <w:r w:rsidRPr="00DC0FDD">
        <w:rPr>
          <w:noProof/>
          <w:sz w:val="28"/>
          <w:szCs w:val="28"/>
          <w:lang w:val="uk-UA"/>
        </w:rPr>
        <w:t xml:space="preserve">Внести зміни до додатку до рішення Ніжинської міської ради від </w:t>
      </w:r>
      <w:r w:rsidRPr="00DC0FDD">
        <w:rPr>
          <w:sz w:val="28"/>
          <w:szCs w:val="28"/>
          <w:lang w:val="uk-UA"/>
        </w:rPr>
        <w:t xml:space="preserve">06.12.2017 № 10-32/2017 </w:t>
      </w:r>
      <w:r w:rsidRPr="00DC0FDD">
        <w:rPr>
          <w:noProof/>
          <w:sz w:val="28"/>
          <w:szCs w:val="28"/>
          <w:lang w:val="uk-UA"/>
        </w:rPr>
        <w:t>"Про затвердження плану діяльності з підготовки проектів регуляторних актів на 2018 рік» та доповнити його пунктом 9, який викласти у наступній редакції: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985"/>
        <w:gridCol w:w="2835"/>
        <w:gridCol w:w="1417"/>
        <w:gridCol w:w="1418"/>
      </w:tblGrid>
      <w:tr w:rsidR="00962122" w:rsidRPr="008014DD" w:rsidTr="00CF6B12">
        <w:trPr>
          <w:trHeight w:val="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№п/п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Вид проекту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Назва проекту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Ціль прийняття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Строк підготовки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jc w:val="center"/>
              <w:rPr>
                <w:lang w:val="uk-UA"/>
              </w:rPr>
            </w:pPr>
            <w:r w:rsidRPr="008014DD">
              <w:rPr>
                <w:lang w:val="uk-UA"/>
              </w:rPr>
              <w:t>Розробник проекту</w:t>
            </w:r>
          </w:p>
        </w:tc>
      </w:tr>
      <w:tr w:rsidR="00962122" w:rsidRPr="008014DD" w:rsidTr="00CF6B12">
        <w:trPr>
          <w:trHeight w:val="16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Рішення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Про затвердження  форми типового договору оренди землі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приведення у відповідність до норм чинного законодавства України та удосконалення форми договору оренди землі в м. Ніжині</w:t>
            </w:r>
          </w:p>
          <w:p w:rsidR="00962122" w:rsidRPr="008014DD" w:rsidRDefault="00962122" w:rsidP="00CF6B12">
            <w:pPr>
              <w:ind w:right="-143"/>
              <w:rPr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pStyle w:val="a3"/>
              <w:ind w:left="0" w:right="-143"/>
              <w:contextualSpacing w:val="0"/>
              <w:rPr>
                <w:lang w:val="uk-UA"/>
              </w:rPr>
            </w:pPr>
            <w:r w:rsidRPr="008014DD">
              <w:rPr>
                <w:noProof/>
                <w:lang w:val="uk-UA"/>
              </w:rPr>
              <w:t>протягом</w:t>
            </w:r>
            <w:r w:rsidRPr="008014DD">
              <w:rPr>
                <w:noProof/>
              </w:rPr>
              <w:t xml:space="preserve"> </w:t>
            </w:r>
            <w:r w:rsidRPr="008014DD">
              <w:rPr>
                <w:lang w:val="uk-UA"/>
              </w:rPr>
              <w:t>2018 року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122" w:rsidRPr="008014DD" w:rsidRDefault="00962122" w:rsidP="00CF6B12">
            <w:pPr>
              <w:ind w:right="-143"/>
              <w:rPr>
                <w:lang w:val="uk-UA"/>
              </w:rPr>
            </w:pPr>
            <w:r w:rsidRPr="008014DD">
              <w:rPr>
                <w:lang w:val="uk-UA"/>
              </w:rPr>
              <w:t>Відділ земельних відносин</w:t>
            </w:r>
          </w:p>
        </w:tc>
      </w:tr>
    </w:tbl>
    <w:p w:rsidR="00962122" w:rsidRPr="00DC0FDD" w:rsidRDefault="00962122" w:rsidP="00962122">
      <w:pPr>
        <w:numPr>
          <w:ilvl w:val="0"/>
          <w:numId w:val="2"/>
        </w:numPr>
        <w:tabs>
          <w:tab w:val="num" w:pos="709"/>
          <w:tab w:val="num" w:pos="993"/>
        </w:tabs>
        <w:ind w:left="0" w:right="-143" w:firstLine="567"/>
        <w:jc w:val="both"/>
        <w:rPr>
          <w:sz w:val="28"/>
          <w:szCs w:val="28"/>
          <w:lang w:val="uk-UA"/>
        </w:rPr>
      </w:pPr>
      <w:r w:rsidRPr="00DC0FDD">
        <w:rPr>
          <w:sz w:val="28"/>
          <w:szCs w:val="28"/>
          <w:lang w:val="uk-UA"/>
        </w:rPr>
        <w:t xml:space="preserve">2. Начальнику відділу земельних відносин виконавчого комітету Ніжинської міської ради </w:t>
      </w:r>
      <w:proofErr w:type="spellStart"/>
      <w:r w:rsidRPr="00DC0FDD">
        <w:rPr>
          <w:sz w:val="28"/>
          <w:szCs w:val="28"/>
          <w:lang w:val="uk-UA"/>
        </w:rPr>
        <w:t>Місан</w:t>
      </w:r>
      <w:proofErr w:type="spellEnd"/>
      <w:r w:rsidRPr="00DC0FDD">
        <w:rPr>
          <w:sz w:val="28"/>
          <w:szCs w:val="28"/>
          <w:lang w:val="uk-UA"/>
        </w:rPr>
        <w:t xml:space="preserve"> В.М. забезпечити оприлюднення даного рішення на офіційному сайті Ніжинської міської ради, відповідно до вимог чинного законодавства, протягом 5-ти робочих днів з дня його прийняття.</w:t>
      </w:r>
    </w:p>
    <w:p w:rsidR="00962122" w:rsidRPr="00DC0FDD" w:rsidRDefault="00962122" w:rsidP="00962122">
      <w:pPr>
        <w:numPr>
          <w:ilvl w:val="0"/>
          <w:numId w:val="2"/>
        </w:numPr>
        <w:tabs>
          <w:tab w:val="num" w:pos="709"/>
          <w:tab w:val="num" w:pos="993"/>
        </w:tabs>
        <w:ind w:left="-142" w:right="-143" w:firstLine="142"/>
        <w:jc w:val="both"/>
        <w:rPr>
          <w:sz w:val="28"/>
          <w:szCs w:val="28"/>
        </w:rPr>
      </w:pPr>
      <w:r w:rsidRPr="00DC0FDD">
        <w:rPr>
          <w:sz w:val="28"/>
          <w:szCs w:val="28"/>
        </w:rPr>
        <w:t xml:space="preserve">3. Контроль за </w:t>
      </w:r>
      <w:proofErr w:type="spellStart"/>
      <w:r w:rsidRPr="00DC0FDD">
        <w:rPr>
          <w:sz w:val="28"/>
          <w:szCs w:val="28"/>
        </w:rPr>
        <w:t>виконанням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даного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рішення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покласти</w:t>
      </w:r>
      <w:proofErr w:type="spellEnd"/>
      <w:r w:rsidRPr="00DC0FDD">
        <w:rPr>
          <w:sz w:val="28"/>
          <w:szCs w:val="28"/>
        </w:rPr>
        <w:t xml:space="preserve"> на </w:t>
      </w:r>
      <w:proofErr w:type="spellStart"/>
      <w:r w:rsidRPr="00DC0FDD">
        <w:rPr>
          <w:sz w:val="28"/>
          <w:szCs w:val="28"/>
        </w:rPr>
        <w:t>постійну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комісію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Ніжинської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міської</w:t>
      </w:r>
      <w:proofErr w:type="spellEnd"/>
      <w:r w:rsidRPr="00DC0FDD">
        <w:rPr>
          <w:sz w:val="28"/>
          <w:szCs w:val="28"/>
        </w:rPr>
        <w:t xml:space="preserve"> ради з </w:t>
      </w:r>
      <w:proofErr w:type="spellStart"/>
      <w:r w:rsidRPr="00DC0FDD">
        <w:rPr>
          <w:sz w:val="28"/>
          <w:szCs w:val="28"/>
        </w:rPr>
        <w:t>питань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земельних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відносин</w:t>
      </w:r>
      <w:proofErr w:type="spellEnd"/>
      <w:r w:rsidRPr="00DC0FDD">
        <w:rPr>
          <w:sz w:val="28"/>
          <w:szCs w:val="28"/>
        </w:rPr>
        <w:t xml:space="preserve">, </w:t>
      </w:r>
      <w:proofErr w:type="spellStart"/>
      <w:r w:rsidRPr="00DC0FDD">
        <w:rPr>
          <w:sz w:val="28"/>
          <w:szCs w:val="28"/>
        </w:rPr>
        <w:t>будівництва</w:t>
      </w:r>
      <w:proofErr w:type="spellEnd"/>
      <w:r w:rsidRPr="00DC0FDD">
        <w:rPr>
          <w:sz w:val="28"/>
          <w:szCs w:val="28"/>
        </w:rPr>
        <w:t xml:space="preserve">, </w:t>
      </w:r>
      <w:proofErr w:type="spellStart"/>
      <w:r w:rsidRPr="00DC0FDD">
        <w:rPr>
          <w:sz w:val="28"/>
          <w:szCs w:val="28"/>
        </w:rPr>
        <w:t>архітектури</w:t>
      </w:r>
      <w:proofErr w:type="spellEnd"/>
      <w:r w:rsidRPr="00DC0FDD">
        <w:rPr>
          <w:sz w:val="28"/>
          <w:szCs w:val="28"/>
        </w:rPr>
        <w:t xml:space="preserve">, </w:t>
      </w:r>
      <w:proofErr w:type="spellStart"/>
      <w:r w:rsidRPr="00DC0FDD">
        <w:rPr>
          <w:sz w:val="28"/>
          <w:szCs w:val="28"/>
        </w:rPr>
        <w:t>інвестиційного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розвитку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міста</w:t>
      </w:r>
      <w:proofErr w:type="spellEnd"/>
      <w:r w:rsidRPr="00DC0FDD">
        <w:rPr>
          <w:sz w:val="28"/>
          <w:szCs w:val="28"/>
        </w:rPr>
        <w:t xml:space="preserve"> та </w:t>
      </w:r>
      <w:proofErr w:type="spellStart"/>
      <w:r w:rsidRPr="00DC0FDD">
        <w:rPr>
          <w:sz w:val="28"/>
          <w:szCs w:val="28"/>
        </w:rPr>
        <w:t>децентралізації</w:t>
      </w:r>
      <w:proofErr w:type="spellEnd"/>
      <w:r w:rsidRPr="00DC0FDD">
        <w:rPr>
          <w:sz w:val="28"/>
          <w:szCs w:val="28"/>
        </w:rPr>
        <w:t xml:space="preserve"> (голова </w:t>
      </w:r>
      <w:proofErr w:type="spellStart"/>
      <w:r w:rsidRPr="00DC0FDD">
        <w:rPr>
          <w:sz w:val="28"/>
          <w:szCs w:val="28"/>
        </w:rPr>
        <w:t>комісії</w:t>
      </w:r>
      <w:proofErr w:type="spellEnd"/>
      <w:r w:rsidRPr="00DC0FDD">
        <w:rPr>
          <w:sz w:val="28"/>
          <w:szCs w:val="28"/>
        </w:rPr>
        <w:t xml:space="preserve"> </w:t>
      </w:r>
      <w:proofErr w:type="spellStart"/>
      <w:r w:rsidRPr="00DC0FDD">
        <w:rPr>
          <w:sz w:val="28"/>
          <w:szCs w:val="28"/>
        </w:rPr>
        <w:t>Деркач</w:t>
      </w:r>
      <w:proofErr w:type="spellEnd"/>
      <w:r w:rsidRPr="00DC0FDD">
        <w:rPr>
          <w:sz w:val="28"/>
          <w:szCs w:val="28"/>
        </w:rPr>
        <w:t xml:space="preserve"> А.П.).       </w:t>
      </w:r>
    </w:p>
    <w:p w:rsidR="00962122" w:rsidRPr="00DC0FDD" w:rsidRDefault="00962122" w:rsidP="00962122">
      <w:pPr>
        <w:ind w:right="-143"/>
        <w:jc w:val="both"/>
        <w:rPr>
          <w:sz w:val="28"/>
          <w:szCs w:val="28"/>
          <w:lang w:val="uk-UA"/>
        </w:rPr>
      </w:pPr>
      <w:r w:rsidRPr="00DC0FDD">
        <w:rPr>
          <w:sz w:val="28"/>
          <w:szCs w:val="28"/>
          <w:lang w:val="uk-UA"/>
        </w:rPr>
        <w:t xml:space="preserve">         </w:t>
      </w:r>
    </w:p>
    <w:p w:rsidR="00E62FD1" w:rsidRDefault="00962122" w:rsidP="00962122">
      <w:pPr>
        <w:ind w:right="-143"/>
      </w:pPr>
      <w:r w:rsidRPr="00DC0FDD">
        <w:rPr>
          <w:sz w:val="28"/>
          <w:szCs w:val="28"/>
          <w:lang w:val="uk-UA"/>
        </w:rPr>
        <w:t xml:space="preserve">Міський голова                            </w:t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</w:r>
      <w:r w:rsidRPr="00DC0FDD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</w:t>
      </w:r>
      <w:r w:rsidRPr="00DC0FDD">
        <w:rPr>
          <w:sz w:val="28"/>
          <w:szCs w:val="28"/>
          <w:lang w:val="uk-UA"/>
        </w:rPr>
        <w:t xml:space="preserve"> А.В. </w:t>
      </w:r>
      <w:proofErr w:type="spellStart"/>
      <w:r w:rsidRPr="00DC0FDD">
        <w:rPr>
          <w:sz w:val="28"/>
          <w:szCs w:val="28"/>
          <w:lang w:val="uk-UA"/>
        </w:rPr>
        <w:t>Лінник</w:t>
      </w:r>
      <w:bookmarkStart w:id="0" w:name="_GoBack"/>
      <w:bookmarkEnd w:id="0"/>
      <w:proofErr w:type="spellEnd"/>
    </w:p>
    <w:sectPr w:rsidR="00E62FD1" w:rsidSect="0096212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070FA"/>
    <w:multiLevelType w:val="hybridMultilevel"/>
    <w:tmpl w:val="59301414"/>
    <w:lvl w:ilvl="0" w:tplc="C4F8D1EA">
      <w:start w:val="1"/>
      <w:numFmt w:val="decimal"/>
      <w:lvlText w:val="%1."/>
      <w:lvlJc w:val="left"/>
      <w:pPr>
        <w:tabs>
          <w:tab w:val="num" w:pos="1423"/>
        </w:tabs>
        <w:ind w:left="1423" w:hanging="855"/>
      </w:pPr>
      <w:rPr>
        <w:color w:val="FFFFFF" w:themeColor="background1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84A49"/>
    <w:multiLevelType w:val="hybridMultilevel"/>
    <w:tmpl w:val="A8F0AAD4"/>
    <w:lvl w:ilvl="0" w:tplc="9186335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26"/>
    <w:rsid w:val="00804826"/>
    <w:rsid w:val="00962122"/>
    <w:rsid w:val="00E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E8CBF-39F1-40AC-BCAC-2A2618E4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1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2018-04-17T07:33:00Z</dcterms:created>
  <dcterms:modified xsi:type="dcterms:W3CDTF">2018-04-17T07:34:00Z</dcterms:modified>
</cp:coreProperties>
</file>